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5" w:rsidRDefault="002A0615" w:rsidP="002A061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3B93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развитии и поддержки малого и среднего предпринимательства з</w:t>
      </w:r>
      <w:r w:rsidRPr="00D93B93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D93B9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0615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На 01.01.2018 г. на  территории муниципального образования «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район» состоит на учете в налоговых органах 130 малых и средних предприятий и 426 индивидуальных предпринимателя.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Распределение субъектов малого и среднего предпринимательства в разрезе видов экономической деятельности характеризуется следующим образом: сельское, лесное хозяйство, охота, рыболовство и рыбоводство – 21,2%; промышленное производство – 9,7%; торговля оптовая и розничная, ремонт автотранспортных средств и мотоциклов – 39,6%; строительство – 4%; деятельность гостиниц и предприятий общественного питания – 5,2%;  прочие виды деятельности – 20,3%.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 составила 13,7%, выполнение плана составило 100,7%.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занятых в малом бизнесе в отчетном периоде - 1424 человек, что к 2016 году составляет 100,6%, выполнение программного показателя – 100,28%.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на малых предприятиях составила 16500 рублей, программный показатель выполнен на 103,13%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За 2017 год объем отгруженных товаров, выполненных работ, услуг силами субъектов малого и среднего предпринимательства составляет 740,0 млн. рублей, что превышает показатель аналогичного периода 2016 года на 1,4%, программный показатель выполнен на 100,7%.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hAnsi="Times New Roman" w:cs="Times New Roman"/>
          <w:sz w:val="28"/>
          <w:szCs w:val="28"/>
        </w:rPr>
        <w:t xml:space="preserve">В сентябре отчетного года предприятие потребительской кооперации «Хлебные традиции», входящее в состав </w:t>
      </w:r>
      <w:proofErr w:type="spellStart"/>
      <w:r w:rsidRPr="002A74C1">
        <w:rPr>
          <w:rFonts w:ascii="Times New Roman" w:hAnsi="Times New Roman" w:cs="Times New Roman"/>
          <w:sz w:val="28"/>
          <w:szCs w:val="28"/>
        </w:rPr>
        <w:t>Буркоопсоюза</w:t>
      </w:r>
      <w:proofErr w:type="spellEnd"/>
      <w:r w:rsidRPr="002A74C1">
        <w:rPr>
          <w:rFonts w:ascii="Times New Roman" w:hAnsi="Times New Roman" w:cs="Times New Roman"/>
          <w:sz w:val="28"/>
          <w:szCs w:val="28"/>
        </w:rPr>
        <w:t>, открыло цех по производству колбасных изделий и мясных полуфабрикатов. Мощность производства - 700 килограммов колбас в смену, создано 8 новых рабочих мест, вложено инвестиций в сумме 6,5 млн. руб. Преимуществом выпускаемой продукции является то, что в производстве используется мясо фермеров Бурятии.</w:t>
      </w:r>
    </w:p>
    <w:p w:rsidR="002A0615" w:rsidRPr="002A74C1" w:rsidRDefault="002A0615" w:rsidP="002A0615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субъектов малого предпринимательства принята и реализуется муниципальная </w:t>
      </w:r>
      <w:r w:rsidRPr="002A74C1">
        <w:rPr>
          <w:rFonts w:ascii="Times New Roman" w:eastAsia="Calibri" w:hAnsi="Times New Roman" w:cs="Times New Roman"/>
          <w:sz w:val="28"/>
          <w:szCs w:val="28"/>
        </w:rPr>
        <w:t>подпрограмма «Развитие малого и среднего предпринимательства в муниципальном образовании «</w:t>
      </w:r>
      <w:proofErr w:type="spellStart"/>
      <w:r w:rsidRPr="002A74C1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2A74C1">
        <w:rPr>
          <w:rFonts w:ascii="Times New Roman" w:eastAsia="Calibri" w:hAnsi="Times New Roman" w:cs="Times New Roman"/>
          <w:sz w:val="28"/>
          <w:szCs w:val="28"/>
        </w:rPr>
        <w:t xml:space="preserve"> район» на 2015-2017 годы и на период до 2020 года»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программы «Экономическое развитие на 2015-2017 годы и на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до 2020 года муниципального образования «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  <w:r w:rsidRP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район» создан Совет предпринимателей при администрации муниципального образования «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A0615" w:rsidRPr="002A74C1" w:rsidRDefault="002A0615" w:rsidP="002A0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районе действует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компания Фонд развития и  поддержки предпринимательства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района, учредитель  администрация района. Фонд осуществляет свою деятельность по следующим направлениям - предоставление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 и поручительств, приобретение основных средств на условиях финансовой аренды лизинга, компенсация части расходов, связанных с оплатой кадастровых работ, компенсация первоначального лизингового платежа.</w:t>
      </w:r>
    </w:p>
    <w:p w:rsidR="002A0615" w:rsidRPr="002A74C1" w:rsidRDefault="002A0615" w:rsidP="002A0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капитализации Фонда на 01.01.2018 года составляет 22,0 млн. рублей. За отчетный период предоставлено 14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сумму 9900,0 тыс. руб., одному</w:t>
      </w:r>
      <w:r w:rsidRPr="002A74C1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компенсирован первоначальный лизинговый платеж на сумму 104 тыс. руб., трем предпринимателям компенсированы расходы, связанные с оплатой кадастровых работ на сумму 44,1 тыс. рублей.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с 2012 года сотрудничает с ОАО «СУЭК» по вопросам развития предпринимательства в районе.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2017 году продолжена совместная работа с Фондом «СУЭК – Регионам» и АНО «Новые технологии развития» по реализации проекта -  развитие малого предпринимательства в районе. 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предприниматели из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района в количестве 3-х человек прошли обучение и получили свидетельства об окончании Дальневосточной школы социального предпринимательства.</w:t>
      </w:r>
    </w:p>
    <w:p w:rsidR="002A0615" w:rsidRPr="002A74C1" w:rsidRDefault="002A0615" w:rsidP="002A06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C1">
        <w:rPr>
          <w:rFonts w:ascii="Times New Roman" w:hAnsi="Times New Roman" w:cs="Times New Roman"/>
          <w:sz w:val="28"/>
          <w:szCs w:val="28"/>
        </w:rPr>
        <w:t xml:space="preserve">В рамках 90-летнего юбилея района проведен Форум предпринимателей </w:t>
      </w:r>
      <w:proofErr w:type="spellStart"/>
      <w:r w:rsidRPr="002A74C1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2A74C1">
        <w:rPr>
          <w:rFonts w:ascii="Times New Roman" w:hAnsi="Times New Roman" w:cs="Times New Roman"/>
          <w:sz w:val="28"/>
          <w:szCs w:val="28"/>
        </w:rPr>
        <w:t xml:space="preserve"> района на тему «Проблемы и перспективы развития малого предпринимательства» с приглашением </w:t>
      </w:r>
      <w:r w:rsidRPr="002A74C1">
        <w:rPr>
          <w:rFonts w:ascii="Times New Roman" w:hAnsi="Times New Roman" w:cs="Times New Roman"/>
          <w:sz w:val="28"/>
          <w:szCs w:val="28"/>
        </w:rPr>
        <w:lastRenderedPageBreak/>
        <w:t>представителей Министерства промышленности и торговли Республики Бурятия, Министерства сельского хозяйства и продовольствия Республики Бурятия, уполномоченного по защите прав предпринимателей в Республике Бурятия, налоговых органов, Гарантийного фонда Бурятии, Фонда поддержки малого предпринимательства Республики Бурятия, представителей Бурятского регионального отделения «ОПОРА РОССИИ».</w:t>
      </w:r>
      <w:proofErr w:type="gramEnd"/>
      <w:r w:rsidRPr="002A74C1">
        <w:rPr>
          <w:rFonts w:ascii="Times New Roman" w:hAnsi="Times New Roman" w:cs="Times New Roman"/>
          <w:sz w:val="28"/>
          <w:szCs w:val="28"/>
        </w:rPr>
        <w:t xml:space="preserve"> На Форуме состоялась торжественная церемония награждения представителей бизнес – сообщества и подведены итоги Конкурса «Лучшее предприятие потребительского рынка», победители награждены Дипломами и денежными премиями.</w:t>
      </w:r>
    </w:p>
    <w:p w:rsidR="002A0615" w:rsidRDefault="002A0615" w:rsidP="002A0615"/>
    <w:p w:rsidR="002A0615" w:rsidRDefault="002A0615" w:rsidP="002A74C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272" w:rsidRPr="002A74C1" w:rsidRDefault="00ED3272" w:rsidP="002A74C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 и потребительский рынок.  </w:t>
      </w:r>
    </w:p>
    <w:p w:rsidR="005B1AEE" w:rsidRPr="002A74C1" w:rsidRDefault="005B1AEE" w:rsidP="002A7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C1">
        <w:rPr>
          <w:rFonts w:ascii="Times New Roman" w:hAnsi="Times New Roman" w:cs="Times New Roman"/>
          <w:sz w:val="28"/>
          <w:szCs w:val="28"/>
        </w:rPr>
        <w:t>В районе развивается инфраструктура розничной торговли и общественного питания. По состоянию на 01 января 2018 года торговое обслуживание населения осуществляло 229 объектов розничной торговли с общей торговой площадью 9 320 кв. м., в том числе 189 магазинов, 32 павильона и 8 киосков. Фактическая обеспеченность населения торговыми площадями на 1000 жителей составила 399,5 кв.м. Наибольшее количество объектов потребительского рынка сосредоточено в крупных населенных пунктах - это с. Мухоршибирь и п. Саган-Нур.</w:t>
      </w:r>
    </w:p>
    <w:p w:rsidR="0067784C" w:rsidRPr="002A74C1" w:rsidRDefault="0067784C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«Мухоршибирский район» за 2017 год введено в эксплуатацию 2 объекта торговли:</w:t>
      </w:r>
    </w:p>
    <w:p w:rsidR="0067784C" w:rsidRPr="002A74C1" w:rsidRDefault="0067784C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-  построен один  магазин (автозапчасти);</w:t>
      </w:r>
    </w:p>
    <w:p w:rsidR="0067784C" w:rsidRPr="002A74C1" w:rsidRDefault="0067784C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- за счет реконструкции старого здания магазина открыт супермаркет «Титан» торговая площадь магазина составляет 385 кв. м., создано 40 рабочих мест.</w:t>
      </w:r>
      <w:r w:rsidR="00D262EB" w:rsidRPr="002A74C1">
        <w:rPr>
          <w:rFonts w:ascii="Times New Roman" w:hAnsi="Times New Roman" w:cs="Times New Roman"/>
          <w:sz w:val="28"/>
          <w:szCs w:val="28"/>
        </w:rPr>
        <w:t xml:space="preserve"> Сумма инвестиций составила 19,0 млн. руб.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за  отчетный период составил </w:t>
      </w:r>
      <w:r w:rsidR="0067784C" w:rsidRPr="002A74C1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67784C" w:rsidRPr="002A74C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млн. руб., что к уровню прошлого года 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D1463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индикатора – 10</w:t>
      </w:r>
      <w:r w:rsidR="0067784C" w:rsidRPr="002A74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 отчетном периоде услуги общественного питания на территории Мухоршибирского района оказывали 23 предприятия, из них 1 столовая, 10 кафе, 12 закусочных  на  1 175 посадочных мест. Обеспеченность услугами общественного питания - 50 посадочных мест на 1 000 жителей.</w:t>
      </w:r>
    </w:p>
    <w:p w:rsidR="00D262EB" w:rsidRPr="002A74C1" w:rsidRDefault="00D262EB" w:rsidP="002A7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C1">
        <w:rPr>
          <w:rFonts w:ascii="Times New Roman" w:hAnsi="Times New Roman" w:cs="Times New Roman"/>
          <w:sz w:val="28"/>
          <w:szCs w:val="28"/>
        </w:rPr>
        <w:t xml:space="preserve">В 3-м квартале 2017 года в селе </w:t>
      </w:r>
      <w:proofErr w:type="gramStart"/>
      <w:r w:rsidRPr="002A74C1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2A74C1">
        <w:rPr>
          <w:rFonts w:ascii="Times New Roman" w:hAnsi="Times New Roman" w:cs="Times New Roman"/>
          <w:sz w:val="28"/>
          <w:szCs w:val="28"/>
        </w:rPr>
        <w:t xml:space="preserve"> - Заган открыто кафе, первое предприятие общественного питания в МО СП «Новозаганское», которое пользуется спросом у жителей поселения. 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Оборот общественного питания составил 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7784C" w:rsidRPr="002A74C1">
        <w:rPr>
          <w:rFonts w:ascii="Times New Roman" w:eastAsia="Times New Roman" w:hAnsi="Times New Roman" w:cs="Times New Roman"/>
          <w:sz w:val="28"/>
          <w:szCs w:val="28"/>
        </w:rPr>
        <w:t>8,0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руб., программный показатель выполнен на 10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1,29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бытового обслуживания в районе функционирует 14 парикмахерских, 4 мастерских по ремонту обуви, 8 – по пошиву и ремонту одежды, 7 – по ремонту и обслуживанию бытовой техники и радиоаппаратуры, 6 - по ремонту и изготовлению мебели, 3 – предоставляют услуги фотоателье, 1 пункт оказания ритуальных услуг, 1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станций технического обслуживания и ремонта транспортных средств, 1 – прачечная, 10 – ремонт и строительство жилья и</w:t>
      </w:r>
      <w:proofErr w:type="gram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других построек, 3 прочие виды бытовых услуг. На предприятиях бытового обслуживания занято 11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Объем платных услуг населению составил </w:t>
      </w:r>
      <w:r w:rsidR="00944D35" w:rsidRPr="002A7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78</w:t>
      </w:r>
      <w:r w:rsidR="009B0A98" w:rsidRPr="002A74C1">
        <w:rPr>
          <w:rFonts w:ascii="Times New Roman" w:eastAsia="Times New Roman" w:hAnsi="Times New Roman" w:cs="Times New Roman"/>
          <w:sz w:val="28"/>
          <w:szCs w:val="28"/>
        </w:rPr>
        <w:t>,2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млн. рублей, выполнение  программного  показателя  – 10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1,71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Размер вложенных инвестиций в объекты розничной торговли и бытовых услуг за 201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944D35" w:rsidRPr="002A74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 xml:space="preserve">,1 млн.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Среднемесячная заработная плата </w:t>
      </w:r>
      <w:r w:rsidR="00944D35"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 xml:space="preserve">торговли и потребительского рынка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составила 13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 рублей, программный показатель выполнен на 100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 Численность занятых в торговле  и потребительском рынке – 125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человек, плановый показатель выполнен на 10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действует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>2 социальных магазина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пунктах. </w:t>
      </w:r>
    </w:p>
    <w:p w:rsidR="00ED3272" w:rsidRPr="002A74C1" w:rsidRDefault="00C67C96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униципальным статистом проводится ежеквартальный мониторинг цен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>товаров первой необходимости в «социальных магазинах»</w:t>
      </w:r>
      <w:r w:rsidR="007D1463" w:rsidRPr="002A74C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69C" w:rsidRPr="002A74C1">
        <w:rPr>
          <w:rFonts w:ascii="Times New Roman" w:eastAsia="Times New Roman" w:hAnsi="Times New Roman" w:cs="Times New Roman"/>
          <w:sz w:val="28"/>
          <w:szCs w:val="28"/>
        </w:rPr>
        <w:t>42</w:t>
      </w:r>
      <w:r w:rsidR="008D2E7F"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D2E7F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2EB" w:rsidRPr="002A74C1" w:rsidRDefault="00D262EB" w:rsidP="002A74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C1">
        <w:rPr>
          <w:rFonts w:ascii="Times New Roman" w:hAnsi="Times New Roman" w:cs="Times New Roman"/>
          <w:sz w:val="28"/>
          <w:szCs w:val="28"/>
        </w:rPr>
        <w:t>В рамках проведения праздничных мероприятий, посвященных 90-лет</w:t>
      </w:r>
      <w:r w:rsidR="002A74C1" w:rsidRPr="002A74C1">
        <w:rPr>
          <w:rFonts w:ascii="Times New Roman" w:hAnsi="Times New Roman" w:cs="Times New Roman"/>
          <w:sz w:val="28"/>
          <w:szCs w:val="28"/>
        </w:rPr>
        <w:t>ию</w:t>
      </w:r>
      <w:r w:rsidRPr="002A74C1">
        <w:rPr>
          <w:rFonts w:ascii="Times New Roman" w:hAnsi="Times New Roman" w:cs="Times New Roman"/>
          <w:sz w:val="28"/>
          <w:szCs w:val="28"/>
        </w:rPr>
        <w:t xml:space="preserve"> со дня образования Мухоршибирского района, проведен районный Конкурс «Лучшее предприятие потребительского рынка» по трем номинациям:</w:t>
      </w:r>
    </w:p>
    <w:p w:rsidR="00D262EB" w:rsidRPr="002A74C1" w:rsidRDefault="00D262EB" w:rsidP="002A74C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2A74C1">
        <w:rPr>
          <w:color w:val="000000"/>
          <w:sz w:val="28"/>
          <w:szCs w:val="28"/>
        </w:rPr>
        <w:t>«Лучшее предприятие торговли» (1-е, 2-е, 3-е место)</w:t>
      </w:r>
    </w:p>
    <w:p w:rsidR="00D262EB" w:rsidRPr="002A74C1" w:rsidRDefault="00D262EB" w:rsidP="002A74C1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A74C1">
        <w:rPr>
          <w:color w:val="000000"/>
          <w:sz w:val="28"/>
          <w:szCs w:val="28"/>
        </w:rPr>
        <w:t>- «Лучшее предприятие торговли продовольственными товарами»</w:t>
      </w:r>
    </w:p>
    <w:p w:rsidR="00D262EB" w:rsidRPr="002A74C1" w:rsidRDefault="00D262EB" w:rsidP="002A74C1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A74C1">
        <w:rPr>
          <w:color w:val="000000"/>
          <w:sz w:val="28"/>
          <w:szCs w:val="28"/>
        </w:rPr>
        <w:t>- «Лучшее предприятие торговли непродовольственными товарами»;</w:t>
      </w:r>
    </w:p>
    <w:p w:rsidR="00D262EB" w:rsidRPr="002A74C1" w:rsidRDefault="00D262EB" w:rsidP="002A74C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2A74C1">
        <w:rPr>
          <w:color w:val="000000"/>
          <w:sz w:val="28"/>
          <w:szCs w:val="28"/>
        </w:rPr>
        <w:t>«Лучшее предприятие общественного питания» (1-е, 2-е, 3-е место);</w:t>
      </w:r>
    </w:p>
    <w:p w:rsidR="00D262EB" w:rsidRPr="002A74C1" w:rsidRDefault="00D262EB" w:rsidP="002A74C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2A74C1">
        <w:rPr>
          <w:color w:val="000000"/>
          <w:sz w:val="28"/>
          <w:szCs w:val="28"/>
        </w:rPr>
        <w:t>«Лучшее предприятие бытового обслуживания» (1-е, 2-е, 3-е место).</w:t>
      </w:r>
    </w:p>
    <w:p w:rsidR="00D262EB" w:rsidRPr="002A74C1" w:rsidRDefault="00D262EB" w:rsidP="002A74C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2A74C1">
        <w:rPr>
          <w:color w:val="000000"/>
          <w:sz w:val="28"/>
          <w:szCs w:val="28"/>
        </w:rPr>
        <w:t xml:space="preserve">Победители Конкурса награждены </w:t>
      </w:r>
      <w:r w:rsidRPr="002A74C1">
        <w:rPr>
          <w:i/>
          <w:color w:val="000000"/>
          <w:sz w:val="28"/>
          <w:szCs w:val="28"/>
        </w:rPr>
        <w:t xml:space="preserve">дипломами районной администрации и денежными премиями </w:t>
      </w:r>
      <w:r w:rsidRPr="002A74C1">
        <w:rPr>
          <w:color w:val="000000"/>
          <w:sz w:val="28"/>
          <w:szCs w:val="28"/>
        </w:rPr>
        <w:t>по каждой номинации:</w:t>
      </w:r>
    </w:p>
    <w:p w:rsidR="00D262EB" w:rsidRPr="002A74C1" w:rsidRDefault="00D262EB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272" w:rsidRPr="002A74C1" w:rsidRDefault="00ED3272" w:rsidP="002A74C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b/>
          <w:sz w:val="28"/>
          <w:szCs w:val="28"/>
        </w:rPr>
        <w:t>Малое предпринимательство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На 01.</w:t>
      </w:r>
      <w:r w:rsidR="00F5469C" w:rsidRPr="002A74C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5469C" w:rsidRPr="002A74C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г. на  территории муниципального образования «Мухоршибирский район» состоит на учете в налоговых органах 1</w:t>
      </w:r>
      <w:r w:rsidR="00032464" w:rsidRPr="002A74C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малых</w:t>
      </w:r>
      <w:r w:rsidR="00032464" w:rsidRPr="002A74C1">
        <w:rPr>
          <w:rFonts w:ascii="Times New Roman" w:eastAsia="Times New Roman" w:hAnsi="Times New Roman" w:cs="Times New Roman"/>
          <w:sz w:val="28"/>
          <w:szCs w:val="28"/>
        </w:rPr>
        <w:t xml:space="preserve"> и средних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предприятий и 4</w:t>
      </w:r>
      <w:r w:rsidR="00032464" w:rsidRPr="002A74C1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предпринимателя. </w:t>
      </w:r>
    </w:p>
    <w:p w:rsidR="00FC2DA8" w:rsidRPr="002A74C1" w:rsidRDefault="00FC2DA8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субъектов малого и среднего предпринимательства в разрезе видов экономической деятельности характеризуется следующим образом: сельское, лесное хозяйство, охота, рыболовство и рыбоводство – 21,2%; промышленное производство – 9,7%; торговля оптовая и розничная, ремонт автотранспортных средств и мотоциклов – 39,6%; строительство – 4%; деятельность гостиниц и предприятий общественного питания – 5,2%;  прочие виды деятельности – 20,3%.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 составила 13,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, выполнение плана составило 100,7%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Численность занятых в малом бизнесе в отчетном периоде - 14</w:t>
      </w:r>
      <w:r w:rsidR="00BA637E" w:rsidRPr="002A74C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к 201</w:t>
      </w:r>
      <w:r w:rsidR="00FD1882" w:rsidRPr="002A74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составляет 10</w:t>
      </w:r>
      <w:r w:rsidR="00BA637E" w:rsidRPr="002A74C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показателя – 100,</w:t>
      </w:r>
      <w:r w:rsidR="00FD1882" w:rsidRPr="002A74C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на малых предприятиях составила 1</w:t>
      </w:r>
      <w:r w:rsidR="00BA637E" w:rsidRPr="002A74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00 рублей, программный показатель выполнен на 10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3,13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FD1882" w:rsidRPr="002A74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 объем отгруженных товаров, выполненных работ, услуг силами субъектов малого и среднего предпринимательства составляет 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 xml:space="preserve">740,0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млн. рублей, что превышает показатель </w:t>
      </w:r>
      <w:r w:rsidR="00FD1882" w:rsidRPr="002A74C1">
        <w:rPr>
          <w:rFonts w:ascii="Times New Roman" w:eastAsia="Times New Roman" w:hAnsi="Times New Roman" w:cs="Times New Roman"/>
          <w:sz w:val="28"/>
          <w:szCs w:val="28"/>
        </w:rPr>
        <w:t xml:space="preserve">аналогичного периода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D1882" w:rsidRPr="002A74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года на 1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программный показатель выполнен на 10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262EB" w:rsidRPr="002A74C1" w:rsidRDefault="00D262EB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hAnsi="Times New Roman" w:cs="Times New Roman"/>
          <w:sz w:val="28"/>
          <w:szCs w:val="28"/>
        </w:rPr>
        <w:t xml:space="preserve">В сентябре отчетного года предприятие потребительской кооперации «Хлебные традиции», входящее в состав </w:t>
      </w:r>
      <w:proofErr w:type="spellStart"/>
      <w:r w:rsidRPr="002A74C1">
        <w:rPr>
          <w:rFonts w:ascii="Times New Roman" w:hAnsi="Times New Roman" w:cs="Times New Roman"/>
          <w:sz w:val="28"/>
          <w:szCs w:val="28"/>
        </w:rPr>
        <w:t>Буркоопсоюза</w:t>
      </w:r>
      <w:proofErr w:type="spellEnd"/>
      <w:r w:rsidRPr="002A74C1">
        <w:rPr>
          <w:rFonts w:ascii="Times New Roman" w:hAnsi="Times New Roman" w:cs="Times New Roman"/>
          <w:sz w:val="28"/>
          <w:szCs w:val="28"/>
        </w:rPr>
        <w:t>, открыло цех по производству колбасных изделий и мясных полуфабрикатов. Мощность производства - 700 килограммов колбас в смену, создано 8 новых рабочих мест, вложено инвестиций в сумме 6,5 млн. руб. Преимуществом выпускаемой продукции является то, что в производстве используется мясо фермеров Бурятии.</w:t>
      </w:r>
    </w:p>
    <w:p w:rsidR="00ED3272" w:rsidRPr="002A74C1" w:rsidRDefault="00ED3272" w:rsidP="002A74C1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субъектов малого предпринимательства принята и реализуется муниципальная </w:t>
      </w:r>
      <w:r w:rsidRPr="002A74C1">
        <w:rPr>
          <w:rFonts w:ascii="Times New Roman" w:eastAsia="Calibri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муниципальном образовании «Мухоршибирский район» на 2015-2017 годы и на период до 2020 года»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программы «Экономическое развитие на 2015-2017 годы и на период до 2020 года муниципального образования «Мухоршибирский район».</w:t>
      </w:r>
      <w:r w:rsidRP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среднего предпринимательства, оказание финансовой поддержки и другим вопросам.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«Мухоршибирский район» создан Совет предпринимателей при администрации муниципального образования «Мухоршибирский район».</w:t>
      </w:r>
    </w:p>
    <w:p w:rsidR="00D4144F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районе действует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BA637E" w:rsidRPr="002A74C1">
        <w:rPr>
          <w:rFonts w:ascii="Times New Roman" w:eastAsia="Times New Roman" w:hAnsi="Times New Roman" w:cs="Times New Roman"/>
          <w:sz w:val="28"/>
          <w:szCs w:val="28"/>
        </w:rPr>
        <w:t>кредитная</w:t>
      </w:r>
      <w:proofErr w:type="spellEnd"/>
      <w:r w:rsidR="00BA637E" w:rsidRPr="002A74C1"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Фонд развития и  поддержки предпринимательства Мухоршибирского района, учредитель  администрация района. Фонд осуществляет свою деятельность по следующим направлениям - предоставление микрозаймов  и поручительств, приобретение основных средств на условиях финансовой аренды лизинга, компенсация части расходов, связанных с оплатой кадастровых работ, компенсация первоначального лизингового платежа.</w:t>
      </w:r>
    </w:p>
    <w:p w:rsidR="00855A45" w:rsidRPr="002A74C1" w:rsidRDefault="00ED3272" w:rsidP="002A7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Общий объем капитализации Фонда на 01.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года состав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рублей. За отчетный период предоставлено </w:t>
      </w:r>
      <w:r w:rsidR="00855A45" w:rsidRPr="002A7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микрозаймов на сумму 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99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855A45" w:rsidRPr="002A74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A45" w:rsidRPr="002A74C1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855A45" w:rsidRPr="002A74C1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компенсирован первоначальный лизинговый платеж на сумму 104 тыс. руб.</w:t>
      </w:r>
      <w:r w:rsidR="004A474B" w:rsidRPr="002A74C1">
        <w:rPr>
          <w:rFonts w:ascii="Times New Roman" w:hAnsi="Times New Roman" w:cs="Times New Roman"/>
          <w:sz w:val="28"/>
          <w:szCs w:val="28"/>
        </w:rPr>
        <w:t>,</w:t>
      </w:r>
      <w:r w:rsidR="00D87F68" w:rsidRPr="002A74C1">
        <w:rPr>
          <w:rFonts w:ascii="Times New Roman" w:hAnsi="Times New Roman" w:cs="Times New Roman"/>
          <w:sz w:val="28"/>
          <w:szCs w:val="28"/>
        </w:rPr>
        <w:t xml:space="preserve"> </w:t>
      </w:r>
      <w:r w:rsidR="00C37780" w:rsidRPr="002A74C1">
        <w:rPr>
          <w:rFonts w:ascii="Times New Roman" w:hAnsi="Times New Roman" w:cs="Times New Roman"/>
          <w:sz w:val="28"/>
          <w:szCs w:val="28"/>
        </w:rPr>
        <w:t>трем предпринимателям компенсированы расходы, связанные с оплатой кадастровых работ на сумму 44,1 тыс. рублей</w:t>
      </w:r>
      <w:r w:rsidR="004A474B" w:rsidRPr="002A74C1">
        <w:rPr>
          <w:rFonts w:ascii="Times New Roman" w:hAnsi="Times New Roman" w:cs="Times New Roman"/>
          <w:sz w:val="28"/>
          <w:szCs w:val="28"/>
        </w:rPr>
        <w:t>.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с 2012 года сотрудничает с ОАО «СУЭК» по вопросам развития предпринимательства в районе. </w:t>
      </w:r>
    </w:p>
    <w:p w:rsidR="00C93A7E" w:rsidRPr="002A74C1" w:rsidRDefault="00F04298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2017 году продолжена совместная работа с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«СУЭК – Регионам» и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«Нов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ые технологии развития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и проекта -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в районе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72" w:rsidRPr="002A74C1" w:rsidRDefault="00C93A7E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 из Мухоршибирского района в количестве 3-х человек прошли обучение и получили свидетельства об окончании Дальневосточной школы социального предпринимательства.</w:t>
      </w:r>
    </w:p>
    <w:p w:rsidR="002A74C1" w:rsidRPr="002A74C1" w:rsidRDefault="002A74C1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C1">
        <w:rPr>
          <w:rFonts w:ascii="Times New Roman" w:hAnsi="Times New Roman" w:cs="Times New Roman"/>
          <w:sz w:val="28"/>
          <w:szCs w:val="28"/>
        </w:rPr>
        <w:t>В рамках 90-летнего юбилея района проведен Форум предпринимателей Мухоршибирского района на тему «Проблемы и перспективы развития малого предпринимательства» с приглашением представителей Министерства промышленности и торговли Республики Бурятия, Министерства сельского хозяйства и продовольствия Республики Бурятия, уполномоченного по защите прав предпринимателей в Республике Бурятия, налоговых органов, Гарантийного фонда Бурятии, Фонда поддержки малого предпринимательства Республики Бурятия, представителей Бурятского регионального отделения «ОПОРА РОССИИ».</w:t>
      </w:r>
      <w:proofErr w:type="gramEnd"/>
      <w:r w:rsidRPr="002A74C1">
        <w:rPr>
          <w:rFonts w:ascii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hAnsi="Times New Roman" w:cs="Times New Roman"/>
          <w:sz w:val="28"/>
          <w:szCs w:val="28"/>
        </w:rPr>
        <w:lastRenderedPageBreak/>
        <w:t>На Форуме состоялась торжественная церемония награждения представителей бизнес – сообщества и подведены итоги Конкурса «Лучшее предприятие потребительского рынка», победители награждены Дипломами и денежными премиями.</w:t>
      </w:r>
    </w:p>
    <w:p w:rsidR="00742518" w:rsidRDefault="00742518"/>
    <w:sectPr w:rsidR="00742518" w:rsidSect="007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A2A"/>
    <w:multiLevelType w:val="hybridMultilevel"/>
    <w:tmpl w:val="E30E5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3272"/>
    <w:rsid w:val="00031413"/>
    <w:rsid w:val="00032464"/>
    <w:rsid w:val="002A0615"/>
    <w:rsid w:val="002A74C1"/>
    <w:rsid w:val="003723CE"/>
    <w:rsid w:val="004A474B"/>
    <w:rsid w:val="004C3088"/>
    <w:rsid w:val="005B1AEE"/>
    <w:rsid w:val="0067784C"/>
    <w:rsid w:val="007304D2"/>
    <w:rsid w:val="00742518"/>
    <w:rsid w:val="007D1463"/>
    <w:rsid w:val="00855A45"/>
    <w:rsid w:val="008D2E7F"/>
    <w:rsid w:val="009242DD"/>
    <w:rsid w:val="00944D35"/>
    <w:rsid w:val="009B0A98"/>
    <w:rsid w:val="00B62C53"/>
    <w:rsid w:val="00B90496"/>
    <w:rsid w:val="00BA637E"/>
    <w:rsid w:val="00C37780"/>
    <w:rsid w:val="00C67C96"/>
    <w:rsid w:val="00C93A7E"/>
    <w:rsid w:val="00CA01D3"/>
    <w:rsid w:val="00CF1742"/>
    <w:rsid w:val="00D262EB"/>
    <w:rsid w:val="00D4144F"/>
    <w:rsid w:val="00D87F68"/>
    <w:rsid w:val="00ED3272"/>
    <w:rsid w:val="00F04298"/>
    <w:rsid w:val="00F5469C"/>
    <w:rsid w:val="00FC2DA8"/>
    <w:rsid w:val="00F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Gleconom</cp:lastModifiedBy>
  <cp:revision>2</cp:revision>
  <cp:lastPrinted>2018-03-27T01:48:00Z</cp:lastPrinted>
  <dcterms:created xsi:type="dcterms:W3CDTF">2018-08-01T10:25:00Z</dcterms:created>
  <dcterms:modified xsi:type="dcterms:W3CDTF">2018-08-01T10:25:00Z</dcterms:modified>
</cp:coreProperties>
</file>